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48"/>
          <w:szCs w:val="4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-658495</wp:posOffset>
            </wp:positionH>
            <wp:positionV relativeFrom="paragraph">
              <wp:posOffset>-720090</wp:posOffset>
            </wp:positionV>
            <wp:extent cx="836930" cy="720090"/>
            <wp:effectExtent l="0" t="0" r="0" b="0"/>
            <wp:wrapSquare wrapText="largest"/>
            <wp:docPr id="1" name="Kép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Gyártási hibás termék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Címzett: Dinnyés István EV</w:t>
      </w:r>
    </w:p>
    <w:p>
      <w:pPr>
        <w:pStyle w:val="Normal"/>
        <w:bidi w:val="0"/>
        <w:jc w:val="start"/>
        <w:rPr/>
      </w:pPr>
      <w:r>
        <w:rPr/>
        <w:t>Cím: 1077. Budapest, Rózsa utca 11.</w:t>
      </w:r>
    </w:p>
    <w:p>
      <w:pPr>
        <w:pStyle w:val="Normal"/>
        <w:bidi w:val="0"/>
        <w:jc w:val="start"/>
        <w:rPr/>
      </w:pPr>
      <w:r>
        <w:rPr/>
        <w:t>Email cím: info@ekszijkiraly.hu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Tisztelt _____________________________(vállalkozás neve)! Ezúton jelentem be reklamációs igényemet a ______________________________ (a hiba észlelésének dátuma) napon alábbiakban megtörtént esettel kapcsolatban: _______________-én (dátum) rendeltem egy ______________t (termék megnevezése) a _______________________ honlapról. </w:t>
      </w:r>
    </w:p>
    <w:p>
      <w:pPr>
        <w:pStyle w:val="Normal"/>
        <w:bidi w:val="0"/>
        <w:jc w:val="start"/>
        <w:rPr/>
      </w:pPr>
      <w:r>
        <w:rPr/>
        <w:t xml:space="preserve">A rendelés azonosítószáma: ___________________.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1 Miután először használtam/kibontottam a csomagolásból vettem észre, hogy ___________________________________________________________________________ __________________________________________________________________________. </w:t>
      </w:r>
    </w:p>
    <w:p>
      <w:pPr>
        <w:pStyle w:val="Normal"/>
        <w:bidi w:val="0"/>
        <w:jc w:val="start"/>
        <w:rPr/>
      </w:pPr>
      <w:r>
        <w:rPr/>
        <w:t xml:space="preserve">2 A probléma megoldása érdekében szeretném, ha ___________________________________________________________________________ __________________________________________________________________________. </w:t>
      </w:r>
    </w:p>
    <w:p>
      <w:pPr>
        <w:pStyle w:val="Normal"/>
        <w:bidi w:val="0"/>
        <w:jc w:val="start"/>
        <w:rPr/>
      </w:pPr>
      <w:r>
        <w:rPr/>
        <w:t xml:space="preserve">3 Az általam előadott tények bizonyítására csatolom az alábbi dokumentumokat: ___________________________________________________________________________ __________________________________________________________________________.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Várom válaszukat a hiba/probléma mielőbbi orvoslása tárgyában. </w:t>
      </w:r>
    </w:p>
    <w:p>
      <w:pPr>
        <w:pStyle w:val="Normal"/>
        <w:bidi w:val="0"/>
        <w:jc w:val="start"/>
        <w:rPr/>
      </w:pPr>
      <w:r>
        <w:rPr/>
        <w:t>Szeretném, ha ________________ig (dátum) sikerülne megoldást találnunk.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 Rövid bevezető bekezdés – mutassuk be jól beazonosíthatóan azt a terméket, amely a panasz tárgya. Tartalmazzon lehetőség szerint időpontokat (megrendelés, átvétel stb.), helyszínt, a termék jellegzetességeit, az ügylethez kapcsolódó azonosítószámokat. </w:t>
      </w:r>
    </w:p>
    <w:p>
      <w:pPr>
        <w:pStyle w:val="Normal"/>
        <w:bidi w:val="0"/>
        <w:jc w:val="start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2 Jelölje meg, hogy milyen konkrét problémája merült fel az adott termékkel kapcsolatban. Fejtse ki problémáját részletesen! Például: nem működik megfelelően, már az átvételkor hibás volt, vagy akár egy rejtett hiba is okot adhat reklamációra. </w:t>
      </w:r>
    </w:p>
    <w:p>
      <w:pPr>
        <w:pStyle w:val="Normal"/>
        <w:bidi w:val="0"/>
        <w:jc w:val="start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3 Tegyen javaslatot, hogy mit szeretne a vállalkozástól, hogyan orvosolják a problémát. Írja le részletesen, hogy milyen megoldást szeretne: ez elsősorban kijavítás vagy kicserélés lehet; vagy ha ezeket nem vállalják vagy ezek teljesítése nem lehetséges, illetve ha vállalták, de a kijavított-kicserélt termék ismét meghibásodott: árleszállítás, elállás (teljes vételár visszatérítése). </w:t>
      </w:r>
    </w:p>
    <w:p>
      <w:pPr>
        <w:pStyle w:val="Normal"/>
        <w:bidi w:val="0"/>
        <w:jc w:val="start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4 A vállalkozásnak törekednie kell arra, hogy a hibás termék kijavítására, kicserélésére tizenöt nap alatt sor kerüljön. (19/2014. (IV. 29.) NGM rendelet 5. §) 7 Amennyiben ezt követően sem rendeződne megnyugtatóan az ügy, az elállási jog gyakorlását is kilátásba helyezem a 2013. évi V. törvény (Ptk.) 6:159. §. (2) bekezdés b.) pontja alapján, hibás teljesítés miatt.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Az üggyel kapcsolatban további részletekért és konzultációért szívesen állok rendelkezésükre a következő elérhetőség(ek)en: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___________________________________________________________________________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Kelt: </w:t>
      </w:r>
    </w:p>
    <w:p>
      <w:pPr>
        <w:pStyle w:val="Normal"/>
        <w:bidi w:val="0"/>
        <w:jc w:val="start"/>
        <w:rPr/>
      </w:pPr>
      <w:r>
        <w:rPr/>
        <w:t xml:space="preserve">Név: </w:t>
      </w:r>
    </w:p>
    <w:p>
      <w:pPr>
        <w:pStyle w:val="Normal"/>
        <w:bidi w:val="0"/>
        <w:jc w:val="start"/>
        <w:rPr/>
      </w:pPr>
      <w:r>
        <w:rPr/>
        <w:t xml:space="preserve">Cím: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Tisztelettel: _________________________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LibreOffice/24.2.0.3$Windows_X86_64 LibreOffice_project/da48488a73ddd66ea24cf16bbc4f7b9c08e9bea1</Application>
  <AppVersion>15.0000</AppVersion>
  <Pages>1</Pages>
  <Words>284</Words>
  <Characters>2509</Characters>
  <CharactersWithSpaces>2789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2022-05-21T09:05:03Z</dcterms:created>
  <dc:creator/>
  <dc:description/>
  <dc:language>hu-HU</dc:language>
  <cp:lastModifiedBy/>
  <dcterms:modified xsi:type="dcterms:W3CDTF">2024-03-11T15:19:52Z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